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C" w:rsidRPr="008F784C" w:rsidRDefault="008F784C" w:rsidP="008F784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78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8F784C" w:rsidRPr="008F784C" w:rsidRDefault="008F784C" w:rsidP="008F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84C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49»</w:t>
      </w:r>
      <w:r w:rsidR="00616F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Оренбурга</w:t>
      </w:r>
    </w:p>
    <w:p w:rsidR="008F784C" w:rsidRPr="008F784C" w:rsidRDefault="008F784C" w:rsidP="008F7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84C" w:rsidRPr="008F784C" w:rsidRDefault="008F784C" w:rsidP="008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05"/>
        <w:tblW w:w="10314" w:type="dxa"/>
        <w:tblLayout w:type="fixed"/>
        <w:tblLook w:val="04A0" w:firstRow="1" w:lastRow="0" w:firstColumn="1" w:lastColumn="0" w:noHBand="0" w:noVBand="1"/>
      </w:tblPr>
      <w:tblGrid>
        <w:gridCol w:w="4573"/>
        <w:gridCol w:w="5741"/>
      </w:tblGrid>
      <w:tr w:rsidR="008F784C" w:rsidRPr="008F784C" w:rsidTr="0000248E">
        <w:trPr>
          <w:trHeight w:val="5671"/>
        </w:trPr>
        <w:tc>
          <w:tcPr>
            <w:tcW w:w="4573" w:type="dxa"/>
          </w:tcPr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РАССМОТРЕНА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педагогическом совете МОБУ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«СОШ №49» г. Оренбурга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Протокол №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 xml:space="preserve">1 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от 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30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2016г</w:t>
            </w:r>
          </w:p>
          <w:p w:rsidR="008F784C" w:rsidRPr="008F784C" w:rsidRDefault="008F784C" w:rsidP="008F78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F784C" w:rsidRPr="008F784C" w:rsidRDefault="008F784C" w:rsidP="008F78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РАССМОТРЕНА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педагогическом совете МОБУ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«СОШ №49» г. Оренбурга</w:t>
            </w:r>
          </w:p>
          <w:p w:rsidR="008F784C" w:rsidRPr="008F784C" w:rsidRDefault="008F784C" w:rsidP="008F78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Протокол №1  от 28 августа 2017г</w:t>
            </w:r>
          </w:p>
        </w:tc>
        <w:tc>
          <w:tcPr>
            <w:tcW w:w="5741" w:type="dxa"/>
          </w:tcPr>
          <w:p w:rsidR="008F784C" w:rsidRPr="008F784C" w:rsidRDefault="008F784C" w:rsidP="00616FCC">
            <w:pPr>
              <w:keepNext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УТВЕРЖДАЮ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Директор МОБУ«СОШ№ 49» </w:t>
            </w:r>
            <w:proofErr w:type="spell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proofErr w:type="gram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.О</w:t>
            </w:r>
            <w:proofErr w:type="gramEnd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ренбурга</w:t>
            </w:r>
            <w:proofErr w:type="spellEnd"/>
          </w:p>
          <w:p w:rsidR="008F784C" w:rsidRPr="008F784C" w:rsidRDefault="008F784C" w:rsidP="008F784C">
            <w:pPr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____________В.В. Милов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приказ № 134-0 от  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31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2016г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Внесены изменения в программу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УТВЕРЖДАЮ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Директор МОБУ«СОШ№ 49» </w:t>
            </w:r>
            <w:proofErr w:type="spell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proofErr w:type="gram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.О</w:t>
            </w:r>
            <w:proofErr w:type="gramEnd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ренбурга</w:t>
            </w:r>
            <w:proofErr w:type="spellEnd"/>
          </w:p>
          <w:p w:rsidR="008F784C" w:rsidRPr="008F784C" w:rsidRDefault="008F784C" w:rsidP="008F784C">
            <w:pPr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____________В.В. Милов</w:t>
            </w:r>
          </w:p>
          <w:p w:rsidR="008F784C" w:rsidRPr="008F784C" w:rsidRDefault="008F784C" w:rsidP="008F784C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приказ №165 от 29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2017г</w:t>
            </w:r>
          </w:p>
        </w:tc>
      </w:tr>
    </w:tbl>
    <w:p w:rsidR="000E5FCB" w:rsidRPr="000E5FCB" w:rsidRDefault="000E5FCB" w:rsidP="000E5F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84C" w:rsidRDefault="008F784C" w:rsidP="004A542A">
      <w:pPr>
        <w:jc w:val="center"/>
        <w:rPr>
          <w:rFonts w:ascii="Times New Roman" w:hAnsi="Times New Roman"/>
          <w:b/>
          <w:sz w:val="72"/>
          <w:szCs w:val="72"/>
        </w:rPr>
      </w:pPr>
    </w:p>
    <w:p w:rsidR="00AA6FD4" w:rsidRPr="008F58AB" w:rsidRDefault="00AA6FD4" w:rsidP="0000248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F58AB">
        <w:rPr>
          <w:rFonts w:ascii="Times New Roman" w:hAnsi="Times New Roman"/>
          <w:b/>
          <w:sz w:val="72"/>
          <w:szCs w:val="72"/>
        </w:rPr>
        <w:t xml:space="preserve">ПРОГРАММА </w:t>
      </w:r>
    </w:p>
    <w:p w:rsidR="008D56B1" w:rsidRPr="008F58AB" w:rsidRDefault="008D56B1" w:rsidP="000024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58AB">
        <w:rPr>
          <w:rFonts w:ascii="Times New Roman" w:hAnsi="Times New Roman" w:cs="Times New Roman"/>
          <w:b/>
          <w:sz w:val="72"/>
          <w:szCs w:val="72"/>
        </w:rPr>
        <w:t>«</w:t>
      </w:r>
      <w:r w:rsidR="00C926BF" w:rsidRPr="008F58AB">
        <w:rPr>
          <w:rFonts w:ascii="Times New Roman" w:hAnsi="Times New Roman" w:cs="Times New Roman"/>
          <w:b/>
          <w:sz w:val="72"/>
          <w:szCs w:val="72"/>
        </w:rPr>
        <w:t>ЗДОРОВЬЕ</w:t>
      </w:r>
      <w:r w:rsidRPr="008F58AB">
        <w:rPr>
          <w:rFonts w:ascii="Times New Roman" w:hAnsi="Times New Roman" w:cs="Times New Roman"/>
          <w:b/>
          <w:sz w:val="72"/>
          <w:szCs w:val="72"/>
        </w:rPr>
        <w:t>»</w:t>
      </w:r>
    </w:p>
    <w:p w:rsidR="0000248E" w:rsidRPr="0000248E" w:rsidRDefault="0000248E" w:rsidP="00002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48E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деятельности школы по развитию и сохранению здоровья </w:t>
      </w:r>
      <w:proofErr w:type="gramStart"/>
      <w:r w:rsidRPr="0000248E">
        <w:rPr>
          <w:rFonts w:ascii="Times New Roman" w:eastAsia="Times New Roman" w:hAnsi="Times New Roman" w:cs="Times New Roman"/>
          <w:b/>
          <w:i/>
          <w:sz w:val="48"/>
          <w:szCs w:val="48"/>
        </w:rPr>
        <w:t>обучающихся</w:t>
      </w:r>
      <w:proofErr w:type="gramEnd"/>
    </w:p>
    <w:p w:rsidR="0000248E" w:rsidRPr="0000248E" w:rsidRDefault="0000248E" w:rsidP="0000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48E" w:rsidRPr="0000248E" w:rsidRDefault="0000248E" w:rsidP="0000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48E" w:rsidRPr="0000248E" w:rsidRDefault="00616FCC" w:rsidP="0000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на 2016</w:t>
      </w:r>
      <w:r w:rsidR="00003611">
        <w:rPr>
          <w:rFonts w:ascii="Times New Roman" w:hAnsi="Times New Roman"/>
          <w:b/>
          <w:sz w:val="72"/>
          <w:szCs w:val="72"/>
        </w:rPr>
        <w:t>-2020гг</w:t>
      </w:r>
    </w:p>
    <w:p w:rsidR="004A542A" w:rsidRPr="00B531C1" w:rsidRDefault="004A542A" w:rsidP="00AA6F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FD4" w:rsidRPr="006178BB" w:rsidRDefault="00AA6FD4" w:rsidP="00AA6FD4">
      <w:pPr>
        <w:rPr>
          <w:rFonts w:ascii="Times New Roman" w:hAnsi="Times New Roman"/>
          <w:sz w:val="24"/>
          <w:szCs w:val="24"/>
        </w:rPr>
      </w:pPr>
    </w:p>
    <w:p w:rsidR="00AA6FD4" w:rsidRDefault="00AA6FD4" w:rsidP="006164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64EA" w:rsidRDefault="006164EA" w:rsidP="008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FC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F58AB" w:rsidRPr="000E5FCB" w:rsidRDefault="008F58AB" w:rsidP="008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FE" w:rsidRPr="000E5FCB" w:rsidRDefault="003D31FE" w:rsidP="008F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Самое драгоценное у человека – здоровье и только здоровый человек способен быть настоящим творцом собственной судьбы и судьбы своей страны. </w:t>
      </w:r>
    </w:p>
    <w:p w:rsidR="003D31FE" w:rsidRPr="000E5FCB" w:rsidRDefault="003D31FE" w:rsidP="008F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        Стандарт второго поколения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Решать эту проблему необходимо через применение в рамках образовательного процесса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педагогических технологий и просвещение детей и родителей, на что направлена программа « </w:t>
      </w:r>
      <w:r w:rsidR="008F58AB">
        <w:rPr>
          <w:rFonts w:ascii="Times New Roman" w:hAnsi="Times New Roman" w:cs="Times New Roman"/>
          <w:sz w:val="24"/>
          <w:szCs w:val="24"/>
        </w:rPr>
        <w:t>Здоровье».</w:t>
      </w:r>
    </w:p>
    <w:p w:rsidR="003D31FE" w:rsidRPr="000E5FCB" w:rsidRDefault="003D31FE" w:rsidP="000E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Подростковый возраст - это время больших возможностей для формирования здорового образа жизни, но это время большого риска для здоровья. Физические и половые изменения в организме подростков опережают их психоэмоциональное и социальное развитие, поэтому в данном периоде жизни легко создаются отрицательные модели поведения.</w:t>
      </w:r>
      <w:r w:rsidR="007D7389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сегодняшний день у</w:t>
      </w:r>
      <w:r w:rsidR="00906841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большинства</w:t>
      </w:r>
      <w:r w:rsidR="007D7389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подростков</w:t>
      </w:r>
      <w:r w:rsidR="00906841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D7389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преобладает пренебрежительное, безответственное отношение к своему здоровью и здоровью окружающих. Низок уровень восприятия проблем здоровья как личностно значимых, не развита потребность в ведении здорового образа жизни, не сформирован стиль поведения, обеспечивающий здоровье. Многие подростки имеют неточное и неполное представление о сущности здоровья человека и его аспектах, о факторах, определяющих здоровье, о компонентах здорового образа жизни.</w:t>
      </w:r>
    </w:p>
    <w:p w:rsidR="00F44ED2" w:rsidRPr="000E5FCB" w:rsidRDefault="004D69F9" w:rsidP="000E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1D73" w:rsidRPr="000E5FCB">
        <w:rPr>
          <w:rFonts w:ascii="Times New Roman" w:hAnsi="Times New Roman" w:cs="Times New Roman"/>
          <w:sz w:val="24"/>
          <w:szCs w:val="24"/>
        </w:rPr>
        <w:t xml:space="preserve">   </w:t>
      </w:r>
      <w:r w:rsidR="00BA6185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острой </w:t>
      </w:r>
      <w:proofErr w:type="gramStart"/>
      <w:r w:rsidR="00BA6185" w:rsidRPr="000E5FCB">
        <w:rPr>
          <w:rFonts w:ascii="Times New Roman" w:hAnsi="Times New Roman" w:cs="Times New Roman"/>
          <w:color w:val="000000"/>
          <w:sz w:val="24"/>
          <w:szCs w:val="24"/>
        </w:rPr>
        <w:t>тревоги</w:t>
      </w:r>
      <w:proofErr w:type="gramEnd"/>
      <w:r w:rsidR="00BA6185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 как медицинских работников, так и родителей и педагогов в современном обществе стало резкое ухудшение здоровья детей</w:t>
      </w:r>
      <w:r w:rsidR="0075055F" w:rsidRPr="000E5F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1F8"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F44ED2" w:rsidRPr="000E5FCB">
        <w:rPr>
          <w:rFonts w:ascii="Times New Roman" w:hAnsi="Times New Roman" w:cs="Times New Roman"/>
          <w:sz w:val="24"/>
          <w:szCs w:val="24"/>
        </w:rPr>
        <w:t xml:space="preserve">По данным Института возрастной физиологии РАО, школьная образовательная среда порождает факторы риска нарушений 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="00F44ED2" w:rsidRPr="000E5FCB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F44ED2" w:rsidRPr="000E5FCB">
        <w:rPr>
          <w:rFonts w:ascii="Times New Roman" w:hAnsi="Times New Roman" w:cs="Times New Roman"/>
          <w:sz w:val="24"/>
          <w:szCs w:val="24"/>
        </w:rPr>
        <w:t xml:space="preserve"> школьные факторы риска по убыванию значимости и силы влияния на здоровье учащихся: </w:t>
      </w:r>
    </w:p>
    <w:p w:rsidR="00F44ED2" w:rsidRPr="000E5FCB" w:rsidRDefault="00F44ED2" w:rsidP="000E5F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несоблюдение элементарных физиологических и гигиенических требований к организации учебного процесса;</w:t>
      </w:r>
    </w:p>
    <w:p w:rsidR="00F44ED2" w:rsidRPr="000E5FCB" w:rsidRDefault="00F44ED2" w:rsidP="000E5F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недостаточная грамотность родителей в вопросах сохранения здоровья детей;</w:t>
      </w:r>
    </w:p>
    <w:p w:rsidR="005E01AA" w:rsidRPr="000E5FCB" w:rsidRDefault="00F44ED2" w:rsidP="000E5F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интенсификация учебного процесса;</w:t>
      </w:r>
    </w:p>
    <w:p w:rsidR="00115CE1" w:rsidRPr="000E5FCB" w:rsidRDefault="00F44ED2" w:rsidP="000E5F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отсутствие системной работы по формированию ценностей здоровья и здорового образа жизни.</w:t>
      </w:r>
    </w:p>
    <w:p w:rsidR="000E5FCB" w:rsidRPr="000E5FCB" w:rsidRDefault="00115CE1" w:rsidP="000E5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</w:t>
      </w:r>
    </w:p>
    <w:p w:rsidR="0095052C" w:rsidRPr="000E5FCB" w:rsidRDefault="006A0209" w:rsidP="000E5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</w:t>
      </w:r>
      <w:r w:rsidR="005E01AA"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95052C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</w:t>
      </w:r>
      <w:r w:rsidR="000E5FCB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 состояния здоровья учащихся школы (приложение) </w:t>
      </w:r>
      <w:r w:rsidR="0095052C"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3 учебных года показал, что  из года  в год увеличивается число обращений в медицинское учреждение. Пропускаются  учебные и внеурочные занятия по болезни, что приводит к отставанию от учебных программ, пробелу в знаниях, снижению качества образования. </w:t>
      </w:r>
      <w:r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055F" w:rsidRPr="000E5FCB" w:rsidRDefault="006A0209" w:rsidP="000E5F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5055F" w:rsidRPr="000E5FCB">
        <w:rPr>
          <w:rFonts w:ascii="Times New Roman" w:hAnsi="Times New Roman" w:cs="Times New Roman"/>
          <w:sz w:val="24"/>
          <w:szCs w:val="24"/>
        </w:rPr>
        <w:t xml:space="preserve"> Необходимость и эффективность  осуществления мер по сохранению и укреплению здоровья  для учащихся среднего звена подтверждает то, что:</w:t>
      </w:r>
    </w:p>
    <w:p w:rsidR="00CD1D73" w:rsidRPr="000E5FCB" w:rsidRDefault="0075055F" w:rsidP="000E5FC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П</w:t>
      </w:r>
      <w:r w:rsidR="00F44ED2" w:rsidRPr="000E5FCB">
        <w:rPr>
          <w:rFonts w:ascii="Times New Roman" w:hAnsi="Times New Roman" w:cs="Times New Roman"/>
          <w:sz w:val="24"/>
          <w:szCs w:val="24"/>
        </w:rPr>
        <w:t>о мнению специалистов-медиков, возраст от одного года до 15 лет гораздо важнее для сох</w:t>
      </w:r>
      <w:r w:rsidR="00A06648" w:rsidRPr="000E5FCB">
        <w:rPr>
          <w:rFonts w:ascii="Times New Roman" w:hAnsi="Times New Roman" w:cs="Times New Roman"/>
          <w:sz w:val="24"/>
          <w:szCs w:val="24"/>
        </w:rPr>
        <w:t>ранения будущего здоро</w:t>
      </w:r>
      <w:r w:rsidR="00F44ED2" w:rsidRPr="000E5FCB">
        <w:rPr>
          <w:rFonts w:ascii="Times New Roman" w:hAnsi="Times New Roman" w:cs="Times New Roman"/>
          <w:sz w:val="24"/>
          <w:szCs w:val="24"/>
        </w:rPr>
        <w:t>вья, чем от 15 лет до 60.</w:t>
      </w:r>
      <w:r w:rsidR="00CD1D73" w:rsidRPr="000E5F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7C9C" w:rsidRDefault="007B7C9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157" w:rsidRPr="000E5FCB" w:rsidRDefault="00895157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15.09.1990г.);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(Ст.1,10,17,15,19,32,43,50,51,52);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 № 273-ФЗ (ред. от 03.02.2014 г.  № 11-ФЗ) «Об образовании в Российской Федерации»;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(далее - Стандарт);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российских школьников (далее - Концепция);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Семейный кодекс РФ. Раздел 4 « Права и обязанности родителей и детей»;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Указ Президента РФ от 01.06.2012 г. № 761 «О Национальной стратегии действий в интересах детей на 2012 – 2017 годы»;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РФ от 17 мая 2012 № 413 «Об утверждении федерального государственного образовательного стандарта среднего (полного) общего образования»; 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«Санитарно </w:t>
      </w:r>
      <w:proofErr w:type="gramStart"/>
      <w:r w:rsidRPr="00616FCC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пидемиологические требования к условиям и организации обучения в общеобразовательных учреждениях»; 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2016-2020 годы» (Постановление Правительства РФ от 30.12.2015г. № 1493).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 Закон Оренбургской области от 6 сентября 2013 г. № 1698/506-V-ОЗ «Об образовании в Оренбургской области» (c  изменениями на 29/10/2015);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16FCC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616FCC">
        <w:rPr>
          <w:rFonts w:ascii="Times New Roman" w:eastAsia="Times New Roman" w:hAnsi="Times New Roman" w:cs="Times New Roman"/>
          <w:sz w:val="24"/>
          <w:szCs w:val="24"/>
        </w:rPr>
        <w:t>"»;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(утв. распоряжением Правительства РФ от 04.09.2014 г. № 1726-р); </w:t>
      </w:r>
    </w:p>
    <w:p w:rsidR="00616FCC" w:rsidRPr="00616FCC" w:rsidRDefault="00616FCC" w:rsidP="00616FCC">
      <w:pPr>
        <w:numPr>
          <w:ilvl w:val="0"/>
          <w:numId w:val="36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CC">
        <w:rPr>
          <w:rFonts w:ascii="Times New Roman" w:eastAsia="Times New Roman" w:hAnsi="Times New Roman" w:cs="Times New Roman"/>
          <w:sz w:val="24"/>
          <w:szCs w:val="24"/>
        </w:rPr>
        <w:t>Областная целевая программа "Комплексные меры противодействия злоупотреблению наркотиками и их незаконному обороту на 2006-2015 гг."</w:t>
      </w:r>
    </w:p>
    <w:p w:rsidR="007B7C9C" w:rsidRDefault="007B7C9C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57" w:rsidRPr="000E5FCB" w:rsidRDefault="00BE692B" w:rsidP="000E5F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60029" w:rsidRPr="000E5F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260029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создания </w:t>
      </w:r>
      <w:r w:rsidR="008F58AB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 программы “Здоровье</w:t>
      </w:r>
      <w:r w:rsidR="00260029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>» продиктована необходимостью решения проблемы  укрепления и сохранен</w:t>
      </w:r>
      <w:r w:rsidR="00895157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>ия</w:t>
      </w:r>
      <w:r w:rsidR="0075055F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01AA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r w:rsidR="00260029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подростков. Не подлежит сомнению факт, что</w:t>
      </w:r>
      <w:r w:rsidR="00895157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самое драгоценное у человека</w:t>
      </w:r>
      <w:r w:rsidR="008F5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055F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это  </w:t>
      </w:r>
      <w:r w:rsidR="00260029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</w:t>
      </w:r>
      <w:r w:rsidR="00844D06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>. И</w:t>
      </w:r>
      <w:r w:rsidR="00260029" w:rsidRPr="000E5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60029" w:rsidRPr="000E5FC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5E01AA" w:rsidRPr="000E5FCB">
        <w:rPr>
          <w:rFonts w:ascii="Times New Roman" w:hAnsi="Times New Roman" w:cs="Times New Roman"/>
          <w:sz w:val="24"/>
          <w:szCs w:val="24"/>
        </w:rPr>
        <w:t xml:space="preserve"> здоровый ребёнок может успешно</w:t>
      </w:r>
      <w:r w:rsidR="00895157" w:rsidRPr="000E5FCB">
        <w:rPr>
          <w:rFonts w:ascii="Times New Roman" w:hAnsi="Times New Roman" w:cs="Times New Roman"/>
          <w:sz w:val="24"/>
          <w:szCs w:val="24"/>
        </w:rPr>
        <w:t xml:space="preserve"> учиться, продуктивно проводить</w:t>
      </w:r>
      <w:r w:rsidR="0075055F"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5E01AA" w:rsidRPr="000E5FCB">
        <w:rPr>
          <w:rFonts w:ascii="Times New Roman" w:hAnsi="Times New Roman" w:cs="Times New Roman"/>
          <w:sz w:val="24"/>
          <w:szCs w:val="24"/>
        </w:rPr>
        <w:t>свой досуг,</w:t>
      </w:r>
      <w:r w:rsidR="00844D06" w:rsidRPr="000E5FCB">
        <w:rPr>
          <w:rFonts w:ascii="Times New Roman" w:hAnsi="Times New Roman" w:cs="Times New Roman"/>
          <w:sz w:val="24"/>
          <w:szCs w:val="24"/>
        </w:rPr>
        <w:t xml:space="preserve"> способен к самопознанию, самоопределению, самореализации, самоутверждению</w:t>
      </w:r>
      <w:r w:rsidR="005E01AA" w:rsidRPr="000E5FCB">
        <w:rPr>
          <w:rFonts w:ascii="Times New Roman" w:hAnsi="Times New Roman" w:cs="Times New Roman"/>
          <w:sz w:val="24"/>
          <w:szCs w:val="24"/>
        </w:rPr>
        <w:t>.</w:t>
      </w:r>
      <w:r w:rsidR="00215E59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13196" w:rsidRPr="000E5FCB" w:rsidRDefault="00213196" w:rsidP="000E5F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Участники программы</w:t>
      </w:r>
      <w:r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806AE" w:rsidRPr="000E5FCB" w:rsidRDefault="000E5FCB" w:rsidP="000E5FC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t>учащиеся 1-11</w:t>
      </w:r>
      <w:r w:rsidR="00213196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  <w:r w:rsidR="009806AE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13196" w:rsidRPr="000E5FCB" w:rsidRDefault="00213196" w:rsidP="000E5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t>учителя;</w:t>
      </w:r>
    </w:p>
    <w:p w:rsidR="00213196" w:rsidRPr="000E5FCB" w:rsidRDefault="00213196" w:rsidP="000E5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t>родители;</w:t>
      </w:r>
    </w:p>
    <w:p w:rsidR="00213196" w:rsidRPr="000E5FCB" w:rsidRDefault="00213196" w:rsidP="000E5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социально-психологическая служба школы;</w:t>
      </w:r>
    </w:p>
    <w:p w:rsidR="00213196" w:rsidRPr="000E5FCB" w:rsidRDefault="009806AE" w:rsidP="000E5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</w:rPr>
        <w:t>работники Г</w:t>
      </w:r>
      <w:r w:rsidR="000E5FCB" w:rsidRPr="000E5F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E5FCB">
        <w:rPr>
          <w:rFonts w:ascii="Times New Roman" w:hAnsi="Times New Roman" w:cs="Times New Roman"/>
          <w:color w:val="000000"/>
          <w:sz w:val="24"/>
          <w:szCs w:val="24"/>
        </w:rPr>
        <w:t>УЗ «больница</w:t>
      </w:r>
      <w:r w:rsidR="000E5FCB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им. Пирогова</w:t>
      </w:r>
      <w:r w:rsidR="00807DF4" w:rsidRPr="000E5F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248E">
        <w:rPr>
          <w:rFonts w:ascii="Times New Roman" w:hAnsi="Times New Roman" w:cs="Times New Roman"/>
          <w:color w:val="000000"/>
          <w:sz w:val="24"/>
          <w:szCs w:val="24"/>
        </w:rPr>
        <w:t>, Центр медицинской профилактики и т.д.</w:t>
      </w:r>
      <w:r w:rsidR="00215E59" w:rsidRPr="000E5F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E692B" w:rsidRPr="000E5FCB" w:rsidRDefault="00BE692B" w:rsidP="000E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E5FC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</w:p>
    <w:p w:rsidR="00895157" w:rsidRPr="000E5FCB" w:rsidRDefault="00DC1AE4" w:rsidP="000E5FCB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="00895157" w:rsidRPr="000E5FC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895157" w:rsidRPr="000E5FCB">
        <w:rPr>
          <w:rFonts w:ascii="Times New Roman" w:hAnsi="Times New Roman" w:cs="Times New Roman"/>
          <w:b/>
        </w:rPr>
        <w:t>:</w:t>
      </w:r>
    </w:p>
    <w:p w:rsidR="00895157" w:rsidRPr="000E5FCB" w:rsidRDefault="00895157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</w:rPr>
        <w:t xml:space="preserve"> </w:t>
      </w:r>
      <w:r w:rsidRPr="000E5FCB">
        <w:rPr>
          <w:rFonts w:ascii="Times New Roman" w:hAnsi="Times New Roman" w:cs="Times New Roman"/>
          <w:sz w:val="24"/>
          <w:szCs w:val="24"/>
        </w:rPr>
        <w:t>Целью данной программы является поиск оптимальных средств сохранения и укрепления здоровья учащихся среднего звена;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895157" w:rsidRPr="000E5FCB" w:rsidRDefault="00895157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    Исходя, из конкретной ситуации в школе и в соответствии с постановленной целью можно определить следующие задачи деятельности классного руководителя, родителей и медицинских работников.</w:t>
      </w:r>
    </w:p>
    <w:p w:rsidR="00895157" w:rsidRPr="000E5FCB" w:rsidRDefault="00895157" w:rsidP="000E5FC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4ED2" w:rsidRPr="000E5FCB" w:rsidRDefault="00F44ED2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F44ED2" w:rsidRPr="000E5FCB" w:rsidRDefault="00F44ED2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</w:t>
      </w:r>
      <w:r w:rsidR="00CC07B7" w:rsidRPr="000E5FCB">
        <w:rPr>
          <w:rFonts w:ascii="Times New Roman" w:hAnsi="Times New Roman" w:cs="Times New Roman"/>
          <w:sz w:val="24"/>
          <w:szCs w:val="24"/>
        </w:rPr>
        <w:t>гиенического поведения;</w:t>
      </w:r>
    </w:p>
    <w:p w:rsidR="00F44ED2" w:rsidRPr="000E5FCB" w:rsidRDefault="00895157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мотивировать на</w:t>
      </w:r>
      <w:r w:rsidR="00F44ED2" w:rsidRPr="000E5FCB">
        <w:rPr>
          <w:rFonts w:ascii="Times New Roman" w:hAnsi="Times New Roman" w:cs="Times New Roman"/>
          <w:sz w:val="24"/>
          <w:szCs w:val="24"/>
        </w:rPr>
        <w:t xml:space="preserve"> физическое и психическое саморазвитие;</w:t>
      </w:r>
    </w:p>
    <w:p w:rsidR="00CC07B7" w:rsidRPr="000E5FCB" w:rsidRDefault="00CC07B7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п</w:t>
      </w:r>
      <w:r w:rsidR="00895157" w:rsidRPr="000E5FCB">
        <w:rPr>
          <w:rFonts w:ascii="Times New Roman" w:hAnsi="Times New Roman" w:cs="Times New Roman"/>
          <w:sz w:val="24"/>
          <w:szCs w:val="24"/>
        </w:rPr>
        <w:t>опуляризировать преимущества здорового образа жизни, расширение кругозора школьников в области сохранения своего здоровья</w:t>
      </w:r>
      <w:r w:rsidRPr="000E5FCB">
        <w:rPr>
          <w:rFonts w:ascii="Times New Roman" w:hAnsi="Times New Roman" w:cs="Times New Roman"/>
          <w:sz w:val="24"/>
          <w:szCs w:val="24"/>
        </w:rPr>
        <w:t>, научить использовать полученные знания в повседневной жизни;</w:t>
      </w:r>
    </w:p>
    <w:p w:rsidR="00895157" w:rsidRPr="000E5FCB" w:rsidRDefault="00CC07B7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895157"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Pr="000E5FCB">
        <w:rPr>
          <w:rFonts w:ascii="Times New Roman" w:hAnsi="Times New Roman" w:cs="Times New Roman"/>
          <w:sz w:val="24"/>
          <w:szCs w:val="24"/>
        </w:rPr>
        <w:t>о</w:t>
      </w:r>
      <w:r w:rsidR="00895157" w:rsidRPr="000E5FCB">
        <w:rPr>
          <w:rFonts w:ascii="Times New Roman" w:hAnsi="Times New Roman" w:cs="Times New Roman"/>
          <w:sz w:val="24"/>
          <w:szCs w:val="24"/>
        </w:rPr>
        <w:t>рганизовать систему профилактических работ по предупреждению детского травматизма, предотвращению роста заболеваемости учащихся</w:t>
      </w:r>
      <w:proofErr w:type="gramStart"/>
      <w:r w:rsidR="00895157" w:rsidRPr="000E5F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5157" w:rsidRPr="000E5FCB" w:rsidRDefault="00CC07B7" w:rsidP="000E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о</w:t>
      </w:r>
      <w:r w:rsidR="00895157" w:rsidRPr="000E5FCB">
        <w:rPr>
          <w:rFonts w:ascii="Times New Roman" w:hAnsi="Times New Roman" w:cs="Times New Roman"/>
          <w:sz w:val="24"/>
          <w:szCs w:val="24"/>
        </w:rPr>
        <w:t>рганизовать просвещение родителей в вопросах сохранения здоровья детей.</w:t>
      </w:r>
    </w:p>
    <w:p w:rsidR="00F44ED2" w:rsidRPr="000E5FCB" w:rsidRDefault="00FC55AE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 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 Данная  программа строится на принципах</w:t>
      </w:r>
      <w:r w:rsidRPr="000E5FCB">
        <w:rPr>
          <w:rFonts w:ascii="Times New Roman" w:hAnsi="Times New Roman" w:cs="Times New Roman"/>
          <w:sz w:val="24"/>
          <w:szCs w:val="24"/>
        </w:rPr>
        <w:t>:</w:t>
      </w:r>
    </w:p>
    <w:p w:rsidR="00F44ED2" w:rsidRPr="000E5FCB" w:rsidRDefault="00F44ED2" w:rsidP="000E5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FCB">
        <w:rPr>
          <w:rFonts w:ascii="Times New Roman" w:hAnsi="Times New Roman" w:cs="Times New Roman"/>
          <w:b/>
          <w:i/>
          <w:sz w:val="24"/>
          <w:szCs w:val="24"/>
        </w:rPr>
        <w:t>Научности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; в основе 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F44ED2" w:rsidRPr="000E5FCB" w:rsidRDefault="00F44ED2" w:rsidP="000E5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FCB">
        <w:rPr>
          <w:rFonts w:ascii="Times New Roman" w:hAnsi="Times New Roman" w:cs="Times New Roman"/>
          <w:b/>
          <w:i/>
          <w:sz w:val="24"/>
          <w:szCs w:val="24"/>
        </w:rPr>
        <w:t>Доступности</w:t>
      </w:r>
      <w:proofErr w:type="gramEnd"/>
      <w:r w:rsidRPr="000E5FC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E5FCB">
        <w:rPr>
          <w:rFonts w:ascii="Times New Roman" w:hAnsi="Times New Roman" w:cs="Times New Roman"/>
          <w:sz w:val="24"/>
          <w:szCs w:val="24"/>
        </w:rPr>
        <w:t xml:space="preserve"> которых определяет содержание курса в соответствии с возрастными особенностями младших школьников. </w:t>
      </w:r>
    </w:p>
    <w:p w:rsidR="00F44ED2" w:rsidRPr="000E5FCB" w:rsidRDefault="00F44ED2" w:rsidP="000E5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b/>
          <w:i/>
          <w:sz w:val="24"/>
          <w:szCs w:val="24"/>
        </w:rPr>
        <w:t>Системности;</w:t>
      </w:r>
      <w:r w:rsidRPr="000E5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 взаимосвязь и целостность   содержания, форм и принципов предлагаемого курса. 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При этом необходимо выделить п</w:t>
      </w:r>
      <w:r w:rsidR="00FC55AE" w:rsidRPr="000E5FCB">
        <w:rPr>
          <w:rFonts w:ascii="Times New Roman" w:hAnsi="Times New Roman" w:cs="Times New Roman"/>
          <w:sz w:val="24"/>
          <w:szCs w:val="24"/>
        </w:rPr>
        <w:t>рактическую направленность программы</w:t>
      </w:r>
      <w:r w:rsidRPr="000E5FCB">
        <w:rPr>
          <w:rFonts w:ascii="Times New Roman" w:hAnsi="Times New Roman" w:cs="Times New Roman"/>
          <w:sz w:val="24"/>
          <w:szCs w:val="24"/>
        </w:rPr>
        <w:t>.</w:t>
      </w:r>
    </w:p>
    <w:p w:rsidR="001650CE" w:rsidRPr="000E5FCB" w:rsidRDefault="001650CE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программы.</w:t>
      </w:r>
    </w:p>
    <w:p w:rsidR="0080344C" w:rsidRPr="000E5FCB" w:rsidRDefault="001650CE" w:rsidP="000E5F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Учебно-воспитательная </w:t>
      </w:r>
    </w:p>
    <w:p w:rsidR="0080344C" w:rsidRPr="000E5FCB" w:rsidRDefault="001650CE" w:rsidP="000E5F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Диагностическая работа </w:t>
      </w:r>
    </w:p>
    <w:p w:rsidR="0080344C" w:rsidRPr="000E5FCB" w:rsidRDefault="001650CE" w:rsidP="000E5F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Профилактическая и коррекционная </w:t>
      </w:r>
    </w:p>
    <w:p w:rsidR="0080344C" w:rsidRPr="000E5FCB" w:rsidRDefault="0080344C" w:rsidP="000E5F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Научно-методическая </w:t>
      </w:r>
      <w:r w:rsidR="001650CE" w:rsidRPr="000E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CE" w:rsidRPr="000E5FCB" w:rsidRDefault="001650CE" w:rsidP="000E5F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Информа</w:t>
      </w:r>
      <w:r w:rsidR="0080344C" w:rsidRPr="000E5FCB">
        <w:rPr>
          <w:rFonts w:ascii="Times New Roman" w:hAnsi="Times New Roman" w:cs="Times New Roman"/>
          <w:sz w:val="24"/>
          <w:szCs w:val="24"/>
        </w:rPr>
        <w:t xml:space="preserve">ционно-просветительная работа 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CB">
        <w:rPr>
          <w:rFonts w:ascii="Times New Roman" w:hAnsi="Times New Roman" w:cs="Times New Roman"/>
          <w:b/>
          <w:i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 </w:t>
      </w:r>
      <w:r w:rsidR="00FC55AE" w:rsidRPr="000E5FCB">
        <w:rPr>
          <w:rFonts w:ascii="Times New Roman" w:hAnsi="Times New Roman" w:cs="Times New Roman"/>
          <w:sz w:val="24"/>
          <w:szCs w:val="24"/>
        </w:rPr>
        <w:t xml:space="preserve">       Программа</w:t>
      </w:r>
      <w:r w:rsidR="008F58AB">
        <w:rPr>
          <w:rFonts w:ascii="Times New Roman" w:hAnsi="Times New Roman" w:cs="Times New Roman"/>
          <w:sz w:val="24"/>
          <w:szCs w:val="24"/>
        </w:rPr>
        <w:t xml:space="preserve"> рассчитана на подростков 12- 17 лет. Реализуется в течение 5</w:t>
      </w:r>
      <w:r w:rsidR="00FC55AE" w:rsidRPr="000E5FCB">
        <w:rPr>
          <w:rFonts w:ascii="Times New Roman" w:hAnsi="Times New Roman" w:cs="Times New Roman"/>
          <w:sz w:val="24"/>
          <w:szCs w:val="24"/>
        </w:rPr>
        <w:t xml:space="preserve"> лет.   Далее пролонгируется  до окончания школы с учетом изменений в состоянии здоровья подростков и задач воспитательного характера.</w:t>
      </w:r>
    </w:p>
    <w:p w:rsidR="00F44ED2" w:rsidRPr="000E5FCB" w:rsidRDefault="00F44ED2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650CE" w:rsidRPr="000E5FCB" w:rsidRDefault="001650CE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Реализация мероприятий программы позволит:</w:t>
      </w:r>
    </w:p>
    <w:p w:rsidR="0075055F" w:rsidRPr="000E5FCB" w:rsidRDefault="00F44ED2" w:rsidP="007B7C9C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выполнять санитарно-гигиенические требования</w:t>
      </w:r>
      <w:r w:rsidR="001650CE" w:rsidRPr="000E5FCB">
        <w:rPr>
          <w:rFonts w:ascii="Times New Roman" w:hAnsi="Times New Roman" w:cs="Times New Roman"/>
          <w:sz w:val="24"/>
          <w:szCs w:val="24"/>
        </w:rPr>
        <w:t xml:space="preserve">, </w:t>
      </w:r>
      <w:r w:rsidRPr="000E5FCB">
        <w:rPr>
          <w:rFonts w:ascii="Times New Roman" w:hAnsi="Times New Roman" w:cs="Times New Roman"/>
          <w:sz w:val="24"/>
          <w:szCs w:val="24"/>
        </w:rPr>
        <w:t xml:space="preserve">осуществлять активную </w:t>
      </w:r>
      <w:r w:rsidR="0075055F" w:rsidRPr="000E5FCB">
        <w:rPr>
          <w:rFonts w:ascii="Times New Roman" w:hAnsi="Times New Roman" w:cs="Times New Roman"/>
          <w:sz w:val="24"/>
          <w:szCs w:val="24"/>
        </w:rPr>
        <w:t xml:space="preserve">      </w:t>
      </w:r>
      <w:r w:rsidRPr="000E5FCB">
        <w:rPr>
          <w:rFonts w:ascii="Times New Roman" w:hAnsi="Times New Roman" w:cs="Times New Roman"/>
          <w:sz w:val="24"/>
          <w:szCs w:val="24"/>
        </w:rPr>
        <w:t>оздоровительную деятельность;</w:t>
      </w:r>
    </w:p>
    <w:p w:rsidR="001650CE" w:rsidRPr="000E5FCB" w:rsidRDefault="001650CE" w:rsidP="007B7C9C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сохранить репродуктивное здоровье учащихся; </w:t>
      </w:r>
    </w:p>
    <w:p w:rsidR="001650CE" w:rsidRPr="000E5FCB" w:rsidRDefault="001650CE" w:rsidP="007B7C9C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помочь социально адаптироваться (средствами образования) детям с проблемами в развитии и ограниченными возможностями здоровья, детей, оказавшихся в трудной жизненной ситуации; </w:t>
      </w:r>
    </w:p>
    <w:p w:rsidR="001650CE" w:rsidRPr="000E5FCB" w:rsidRDefault="001650CE" w:rsidP="007B7C9C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lastRenderedPageBreak/>
        <w:t>сформировать осознанное отношение детей и их родителей к состоянию здоровья через пропаганду здорового образа жизни.</w:t>
      </w:r>
    </w:p>
    <w:p w:rsidR="00477E2F" w:rsidRPr="000E5FCB" w:rsidRDefault="00BE692B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D31FE" w:rsidRPr="000E5FCB" w:rsidRDefault="00477E2F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692B"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BE692B" w:rsidRPr="000E5FCB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DC1AE4" w:rsidRPr="000E5FCB">
        <w:rPr>
          <w:rFonts w:ascii="Times New Roman" w:hAnsi="Times New Roman" w:cs="Times New Roman"/>
          <w:b/>
          <w:sz w:val="28"/>
          <w:szCs w:val="28"/>
        </w:rPr>
        <w:t>ы</w:t>
      </w:r>
      <w:r w:rsidR="00BE692B" w:rsidRPr="000E5FC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CC3A34" w:rsidRPr="000E5FCB" w:rsidRDefault="00260029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необходимо   знание физиолого – психологических</w:t>
      </w:r>
      <w:r w:rsidR="008F58AB">
        <w:rPr>
          <w:rFonts w:ascii="Times New Roman" w:hAnsi="Times New Roman" w:cs="Times New Roman"/>
          <w:sz w:val="24"/>
          <w:szCs w:val="24"/>
        </w:rPr>
        <w:t xml:space="preserve"> особенностей подростков 12 – 17</w:t>
      </w:r>
      <w:r w:rsidRPr="000E5FCB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A01B58" w:rsidRPr="000E5FCB" w:rsidRDefault="00A01B58" w:rsidP="000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Физиологические особенности</w:t>
      </w:r>
      <w:r w:rsidR="008F58AB">
        <w:rPr>
          <w:rFonts w:ascii="Times New Roman" w:hAnsi="Times New Roman" w:cs="Times New Roman"/>
          <w:sz w:val="24"/>
          <w:szCs w:val="24"/>
        </w:rPr>
        <w:t xml:space="preserve"> подростков 12-17</w:t>
      </w:r>
      <w:r w:rsidR="007979C6" w:rsidRPr="000E5FC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31B3" w:rsidRPr="000E5FCB" w:rsidRDefault="00260029" w:rsidP="000E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девочек опережает рост мальчиков. Быстрый рост мускулатуры.</w:t>
      </w:r>
      <w:r w:rsidR="00D82EC4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пропорциональность роста</w:t>
      </w:r>
      <w:r w:rsidR="00D82EC4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процесс поло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созревания (сначала у девочек, потом - у мальчиков), учащается сер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дцебиение, учащается головная боль, повышается раздражительность, по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является неуступчивость, проявляется повышенное стремление к спорам, происходит ускорение темпов развития скелета, рук, ног, центральная не</w:t>
      </w:r>
      <w:r w:rsidR="003E31B3"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рвная система отличается повышенной возбудимостью. </w:t>
      </w:r>
      <w:r w:rsidR="003E31B3" w:rsidRPr="000E5FCB">
        <w:rPr>
          <w:rFonts w:ascii="Times New Roman" w:hAnsi="Times New Roman" w:cs="Times New Roman"/>
          <w:bCs/>
          <w:sz w:val="24"/>
          <w:szCs w:val="24"/>
        </w:rPr>
        <w:t>Этот возраст характеризуется усиленным ростом, перестройкой эндокринной системы. В этом периоде часто отмечаются функциональные расстройства, обусловленные быстрым ростом всего тела, отдельных органов, а также неустойчивостью вегетативной, нервной и эндокринной системы.</w:t>
      </w:r>
      <w:r w:rsidR="00CC3A34" w:rsidRPr="000E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B3" w:rsidRPr="000E5FCB">
        <w:rPr>
          <w:rFonts w:ascii="Times New Roman" w:hAnsi="Times New Roman" w:cs="Times New Roman"/>
          <w:bCs/>
          <w:sz w:val="24"/>
          <w:szCs w:val="24"/>
        </w:rPr>
        <w:t>В этом возрасте полностью формируется характер. Этот период считается трудным периодом психологического развития.</w:t>
      </w:r>
      <w:r w:rsidR="00CC3A34" w:rsidRPr="000E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B3" w:rsidRPr="000E5FCB">
        <w:rPr>
          <w:rFonts w:ascii="Times New Roman" w:hAnsi="Times New Roman" w:cs="Times New Roman"/>
          <w:bCs/>
          <w:sz w:val="24"/>
          <w:szCs w:val="24"/>
        </w:rPr>
        <w:t>Каждому ребенку свойственен свой путь развития, зависящий от индивидуальных особенностей организма, воздействия внешней среды и других факторов.</w:t>
      </w:r>
      <w:r w:rsidR="00CC3A34" w:rsidRPr="000E5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3A34" w:rsidRPr="000E5FCB" w:rsidRDefault="00CC3A34" w:rsidP="000E5FCB">
      <w:pPr>
        <w:pStyle w:val="a4"/>
        <w:spacing w:before="0" w:beforeAutospacing="0" w:after="0" w:afterAutospacing="0"/>
        <w:jc w:val="both"/>
        <w:rPr>
          <w:bCs/>
          <w:kern w:val="36"/>
        </w:rPr>
      </w:pPr>
      <w:r w:rsidRPr="000E5FCB">
        <w:rPr>
          <w:bCs/>
          <w:kern w:val="36"/>
        </w:rPr>
        <w:t xml:space="preserve">  Сердце и  сосуды.</w:t>
      </w:r>
    </w:p>
    <w:p w:rsidR="003E31B3" w:rsidRPr="000E5FCB" w:rsidRDefault="00CC3A34" w:rsidP="000E5FCB">
      <w:pPr>
        <w:pStyle w:val="a4"/>
        <w:spacing w:before="0" w:beforeAutospacing="0" w:after="0" w:afterAutospacing="0"/>
        <w:jc w:val="both"/>
        <w:rPr>
          <w:bCs/>
        </w:rPr>
      </w:pPr>
      <w:r w:rsidRPr="000E5FCB">
        <w:rPr>
          <w:bCs/>
          <w:kern w:val="36"/>
        </w:rPr>
        <w:t xml:space="preserve">                 </w:t>
      </w:r>
      <w:r w:rsidR="003E31B3" w:rsidRPr="000E5FCB">
        <w:rPr>
          <w:bCs/>
        </w:rPr>
        <w:t xml:space="preserve">У подростков в связи с особенностями </w:t>
      </w:r>
      <w:proofErr w:type="gramStart"/>
      <w:r w:rsidR="003E31B3" w:rsidRPr="000E5FCB">
        <w:rPr>
          <w:bCs/>
        </w:rPr>
        <w:t>роста</w:t>
      </w:r>
      <w:proofErr w:type="gramEnd"/>
      <w:r w:rsidR="003E31B3" w:rsidRPr="000E5FCB">
        <w:rPr>
          <w:bCs/>
        </w:rPr>
        <w:t xml:space="preserve"> как сердца, так и всего тела отмечаются относительно малые масса и объем сердца по сравнению с массой и объемом тела. Отношение объема тела к объему сердца у детей равно 50 %, у взрослого – 60 %, а в пубертатном периоде составляет 90 %. Кроме этого, имеются анатомические особенности </w:t>
      </w:r>
      <w:proofErr w:type="gramStart"/>
      <w:r w:rsidR="003E31B3" w:rsidRPr="000E5FCB">
        <w:rPr>
          <w:bCs/>
        </w:rPr>
        <w:t>сердечно-сосудистой</w:t>
      </w:r>
      <w:proofErr w:type="gramEnd"/>
      <w:r w:rsidR="003E31B3" w:rsidRPr="000E5FCB">
        <w:rPr>
          <w:bCs/>
        </w:rPr>
        <w:t xml:space="preserve"> системы у подростков, которые связаны с соотношением объема сердца и сосудов.</w:t>
      </w:r>
    </w:p>
    <w:p w:rsidR="003E31B3" w:rsidRPr="000E5FCB" w:rsidRDefault="003E31B3" w:rsidP="000E5FCB">
      <w:pPr>
        <w:pStyle w:val="a4"/>
        <w:spacing w:before="0" w:beforeAutospacing="0" w:after="0" w:afterAutospacing="0"/>
        <w:jc w:val="both"/>
        <w:rPr>
          <w:bCs/>
        </w:rPr>
      </w:pPr>
      <w:r w:rsidRPr="000E5FCB">
        <w:rPr>
          <w:bCs/>
        </w:rPr>
        <w:t>У подростков объем сердца увеличивается быстрее, чем емкость сосудистой сети, это увеличивает периферическое сопротивление, что приводит к гипертрофическому варианту подросткового сердца.</w:t>
      </w:r>
      <w:r w:rsidR="00CC3A34" w:rsidRPr="000E5FCB">
        <w:rPr>
          <w:bCs/>
        </w:rPr>
        <w:t xml:space="preserve"> </w:t>
      </w:r>
      <w:r w:rsidRPr="000E5FCB">
        <w:rPr>
          <w:bCs/>
        </w:rPr>
        <w:t>Таким образом, у детей имеются функциональные особенности органов кровообращения, которые характеризуются:</w:t>
      </w:r>
    </w:p>
    <w:p w:rsidR="003E31B3" w:rsidRPr="000E5FCB" w:rsidRDefault="003E31B3" w:rsidP="000E5FCB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0E5FCB">
        <w:rPr>
          <w:bCs/>
        </w:rPr>
        <w:t xml:space="preserve">физиологической тахикардией, обусловленной малым объемом сердца при высокой потребности детского организма в кислороде, а также </w:t>
      </w:r>
      <w:proofErr w:type="spellStart"/>
      <w:r w:rsidRPr="000E5FCB">
        <w:rPr>
          <w:bCs/>
        </w:rPr>
        <w:t>симпатотомией</w:t>
      </w:r>
      <w:proofErr w:type="spellEnd"/>
      <w:r w:rsidRPr="000E5FCB">
        <w:rPr>
          <w:bCs/>
        </w:rPr>
        <w:t>;</w:t>
      </w:r>
    </w:p>
    <w:p w:rsidR="003E31B3" w:rsidRPr="000E5FCB" w:rsidRDefault="003E31B3" w:rsidP="000E5FCB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0E5FCB">
        <w:rPr>
          <w:bCs/>
        </w:rPr>
        <w:t>низким артериальным давлением с малым объемом крови, поступающей с каждым сердечным сокращением, а также низким периферическим сопротивлением сосудов;</w:t>
      </w:r>
    </w:p>
    <w:p w:rsidR="003E31B3" w:rsidRPr="000E5FCB" w:rsidRDefault="003E31B3" w:rsidP="000E5FCB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0E5FCB">
        <w:rPr>
          <w:bCs/>
        </w:rPr>
        <w:t>неравномерностью роста сердца и связанными с этим функциональными расстройствами.</w:t>
      </w:r>
    </w:p>
    <w:p w:rsidR="008F58AB" w:rsidRDefault="003E31B3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1B3" w:rsidRPr="000E5FCB" w:rsidRDefault="003E31B3" w:rsidP="000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Психоло</w:t>
      </w:r>
      <w:r w:rsidR="00D82EC4" w:rsidRPr="000E5FCB">
        <w:rPr>
          <w:rFonts w:ascii="Times New Roman" w:hAnsi="Times New Roman" w:cs="Times New Roman"/>
          <w:b/>
          <w:sz w:val="24"/>
          <w:szCs w:val="24"/>
        </w:rPr>
        <w:t xml:space="preserve">гические особенности </w:t>
      </w:r>
      <w:r w:rsidR="0080344C" w:rsidRPr="000E5FCB">
        <w:rPr>
          <w:rFonts w:ascii="Times New Roman" w:hAnsi="Times New Roman" w:cs="Times New Roman"/>
          <w:b/>
          <w:sz w:val="24"/>
          <w:szCs w:val="24"/>
        </w:rPr>
        <w:t xml:space="preserve"> подростков:</w:t>
      </w:r>
    </w:p>
    <w:p w:rsidR="003E31B3" w:rsidRPr="000E5FCB" w:rsidRDefault="003E31B3" w:rsidP="000E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среднего возраста бурно проявляют эмоции, склонны к конфликтам со сверстниками, взрослыми, родителями, стремятся испытать себя.   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Девочки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более спокойны, рассудительны, послушны, любят обще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ственные дела. 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Мальчики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энергичны, непоседливы, более эмоциональны, чаще ук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лоняются от общественных дел, настойчиво ищут пример для подражания. Особенности поведения: агрессивность у мальчиков, подчи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ненность у девочек; </w:t>
      </w:r>
      <w:proofErr w:type="gramStart"/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энергичны, быстры в действии, настойчивы, облада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энтузиазмом, часты беспокойные состояния, нуждаются в постоянной деятельности, стремятся к большой двигательной активности, любят мас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совые игры, шумные, спорят, влюбчивы, боятся поражения, чувствитель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к критике, интересы постоянно изменяются, комфортнее чувствуют себя в </w:t>
      </w:r>
      <w:proofErr w:type="spellStart"/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микрогруппе</w:t>
      </w:r>
      <w:proofErr w:type="spellEnd"/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мальчики любят играть с мальчиками, 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девочки — с девочками, часто стремятся к соперничеству, начало осознания мораль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устоев, интерес и любопытство ко всему вокруг</w:t>
      </w:r>
      <w:proofErr w:type="gramEnd"/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стремятся к незави</w:t>
      </w:r>
      <w:r w:rsidRPr="000E5F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симости вне семьи.   </w:t>
      </w:r>
    </w:p>
    <w:p w:rsidR="0080344C" w:rsidRPr="000E5FCB" w:rsidRDefault="0080344C" w:rsidP="000E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деятельности по реализации программы:</w:t>
      </w:r>
    </w:p>
    <w:p w:rsidR="0080344C" w:rsidRPr="000E5FCB" w:rsidRDefault="0080344C" w:rsidP="000E5F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Учебно-воспитательная работа</w:t>
      </w:r>
      <w:r w:rsidRPr="000E5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FCB">
        <w:rPr>
          <w:rFonts w:ascii="Times New Roman" w:hAnsi="Times New Roman" w:cs="Times New Roman"/>
          <w:sz w:val="24"/>
          <w:szCs w:val="24"/>
        </w:rPr>
        <w:t>– применение современных апробированных педагогических технологий, методик, отбор  материала  в контексте сохранения здоровья детей.</w:t>
      </w:r>
    </w:p>
    <w:p w:rsidR="0080344C" w:rsidRPr="000E5FCB" w:rsidRDefault="0080344C" w:rsidP="000E5F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Диагностическая работа – комплекс мероприятий, направленных на отслеживание параметров здоровья учащихся;  системный анализ состояния здоровья детей и уровня оздоровительной  работы  с целью своевременной коррекции.</w:t>
      </w:r>
    </w:p>
    <w:p w:rsidR="0080344C" w:rsidRPr="000E5FCB" w:rsidRDefault="0080344C" w:rsidP="000E5F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Профилактическая и коррекционная работа 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редупреждение и своевременное выявление отклонений в развитии и </w:t>
      </w:r>
      <w:r w:rsidR="004327FC" w:rsidRPr="000E5FCB">
        <w:rPr>
          <w:rFonts w:ascii="Times New Roman" w:hAnsi="Times New Roman" w:cs="Times New Roman"/>
          <w:sz w:val="24"/>
          <w:szCs w:val="24"/>
        </w:rPr>
        <w:t>состоянии здоровья учащихся</w:t>
      </w:r>
      <w:r w:rsidRPr="000E5FCB">
        <w:rPr>
          <w:rFonts w:ascii="Times New Roman" w:hAnsi="Times New Roman" w:cs="Times New Roman"/>
          <w:sz w:val="24"/>
          <w:szCs w:val="24"/>
        </w:rPr>
        <w:t>, а при наличии каких-либо недугов профилактика обострения и прогрессирования болезненного процесса.</w:t>
      </w:r>
    </w:p>
    <w:p w:rsidR="004327FC" w:rsidRPr="000E5FCB" w:rsidRDefault="004327FC" w:rsidP="000E5F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Научно-методическая работа</w:t>
      </w:r>
      <w:r w:rsidR="0080344C" w:rsidRPr="000E5FCB">
        <w:rPr>
          <w:rFonts w:ascii="Times New Roman" w:hAnsi="Times New Roman" w:cs="Times New Roman"/>
          <w:sz w:val="24"/>
          <w:szCs w:val="24"/>
        </w:rPr>
        <w:t xml:space="preserve"> – изучение и внедрение передового социального, педагогического опыта по оздоровлению детей; скорейшее внедрение результатов научных достижений в плане сохранения и укрепл</w:t>
      </w:r>
      <w:r w:rsidRPr="000E5FCB">
        <w:rPr>
          <w:rFonts w:ascii="Times New Roman" w:hAnsi="Times New Roman" w:cs="Times New Roman"/>
          <w:sz w:val="24"/>
          <w:szCs w:val="24"/>
        </w:rPr>
        <w:t xml:space="preserve">ения здоровья в практику воспитания. </w:t>
      </w:r>
    </w:p>
    <w:p w:rsidR="0080344C" w:rsidRPr="000E5FCB" w:rsidRDefault="004327FC" w:rsidP="000E5F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 </w:t>
      </w:r>
      <w:r w:rsidR="0080344C" w:rsidRPr="000E5FCB">
        <w:rPr>
          <w:rFonts w:ascii="Times New Roman" w:hAnsi="Times New Roman" w:cs="Times New Roman"/>
          <w:sz w:val="24"/>
          <w:szCs w:val="24"/>
        </w:rPr>
        <w:t xml:space="preserve">Информационно-просветительная работа – пропаганда здорового образа жизни, наглядная агитация, консультации </w:t>
      </w:r>
      <w:r w:rsidRPr="000E5FCB">
        <w:rPr>
          <w:rFonts w:ascii="Times New Roman" w:hAnsi="Times New Roman" w:cs="Times New Roman"/>
          <w:sz w:val="24"/>
          <w:szCs w:val="24"/>
        </w:rPr>
        <w:t xml:space="preserve">  медицинских работников и педагогов </w:t>
      </w:r>
      <w:r w:rsidR="0080344C" w:rsidRPr="000E5FCB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spellStart"/>
      <w:r w:rsidR="0080344C" w:rsidRPr="000E5FCB">
        <w:rPr>
          <w:rFonts w:ascii="Times New Roman" w:hAnsi="Times New Roman" w:cs="Times New Roman"/>
          <w:sz w:val="24"/>
          <w:szCs w:val="24"/>
        </w:rPr>
        <w:t>валеологическим</w:t>
      </w:r>
      <w:proofErr w:type="spellEnd"/>
      <w:r w:rsidR="0080344C" w:rsidRPr="000E5FCB">
        <w:rPr>
          <w:rFonts w:ascii="Times New Roman" w:hAnsi="Times New Roman" w:cs="Times New Roman"/>
          <w:sz w:val="24"/>
          <w:szCs w:val="24"/>
        </w:rPr>
        <w:t xml:space="preserve"> вопросам, включая такие формы работы, как индивидуальная, групповая, коллективная. </w:t>
      </w:r>
    </w:p>
    <w:p w:rsidR="007B7C9C" w:rsidRDefault="007B7C9C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73" w:rsidRDefault="00F93F73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 xml:space="preserve">  Сотрудничество школы с другими учреждениями</w:t>
      </w:r>
    </w:p>
    <w:p w:rsidR="000E5FCB" w:rsidRPr="000E5FCB" w:rsidRDefault="000E5FCB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704"/>
        <w:gridCol w:w="3130"/>
      </w:tblGrid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Задачи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0E5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7C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="000E5FCB">
              <w:rPr>
                <w:rFonts w:ascii="Times New Roman" w:hAnsi="Times New Roman" w:cs="Times New Roman"/>
                <w:sz w:val="24"/>
                <w:szCs w:val="24"/>
              </w:rPr>
              <w:t>им. Пирогова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выявление их на ранней стадии и своевременное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медосмотры,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помощь, проведение лекториев и бесед медработниками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CB">
              <w:rPr>
                <w:rFonts w:ascii="Times New Roman" w:hAnsi="Times New Roman" w:cs="Times New Roman"/>
                <w:sz w:val="24"/>
                <w:szCs w:val="24"/>
              </w:rPr>
              <w:t>МБУДО ЦВР «Факел»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A636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популяризировать преимущества здорового образа жизни, расширение кругозора школьников в области сохранения своего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A636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 Фестивали, культурно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ассовые мероприятия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CB">
              <w:rPr>
                <w:rFonts w:ascii="Times New Roman" w:hAnsi="Times New Roman" w:cs="Times New Roman"/>
                <w:sz w:val="24"/>
                <w:szCs w:val="24"/>
              </w:rPr>
              <w:t>УГПС МЧС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0E5FC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детского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0E5FCB">
              <w:rPr>
                <w:rFonts w:ascii="Times New Roman" w:hAnsi="Times New Roman" w:cs="Times New Roman"/>
                <w:sz w:val="24"/>
                <w:szCs w:val="24"/>
              </w:rPr>
              <w:t>а, экскурсия, создание ситуаций б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лизких к реальным событиям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лекции, беседы, ролевые игры для учащихся.</w:t>
            </w:r>
          </w:p>
        </w:tc>
      </w:tr>
    </w:tbl>
    <w:p w:rsidR="00F93F73" w:rsidRPr="000E5FCB" w:rsidRDefault="00F93F73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26BF" w:rsidRDefault="00C926BF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26BF" w:rsidRDefault="00C926BF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26BF" w:rsidRDefault="00C926BF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C9C" w:rsidRDefault="007B7C9C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26BF" w:rsidRDefault="00C926BF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3F73" w:rsidRPr="000E5FCB" w:rsidRDefault="00F93F73" w:rsidP="000E5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9. Основные мероприятия программы «Здоровье»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353"/>
        <w:gridCol w:w="470"/>
        <w:gridCol w:w="1074"/>
        <w:gridCol w:w="344"/>
        <w:gridCol w:w="641"/>
        <w:gridCol w:w="634"/>
        <w:gridCol w:w="2977"/>
      </w:tblGrid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и комплексная оценка состояния образовательной среды и</w:t>
            </w:r>
          </w:p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 здоровья учащихся. Медицинская диагностика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карт и листков здоровья в классных журналах. Комплектация на их основе физкультурных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врач,</w:t>
            </w:r>
          </w:p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93F73" w:rsidRPr="000E5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Диспансеризация в детской поликлинике.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врач школы,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CB7" w:rsidRPr="000E5FC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во взрослой поликлинике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школы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врач школы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травматизма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Апрель каждого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B7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врач школы</w:t>
            </w:r>
          </w:p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8F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пропусков занятий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8476C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Родкомитет</w:t>
            </w:r>
            <w:proofErr w:type="spellEnd"/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58A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психофизического здоровья учащихся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Тестирование в рамках  программы оценки психофизического    состояния и функционирования возможностей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 здоровья учащихся: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тест на адаптацию в средней школе;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тест на тревожность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8476C" w:rsidRPr="000E5FC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3F73" w:rsidRPr="000E5FCB" w:rsidTr="00F93F73">
        <w:trPr>
          <w:trHeight w:val="813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соблюдением санитарно - </w:t>
            </w:r>
            <w:proofErr w:type="gramStart"/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гигиенического</w:t>
            </w:r>
            <w:proofErr w:type="gramEnd"/>
          </w:p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режима в школьном учреждении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8F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7CB7" w:rsidRPr="000E5FCB">
              <w:rPr>
                <w:rFonts w:ascii="Times New Roman" w:hAnsi="Times New Roman" w:cs="Times New Roman"/>
                <w:sz w:val="24"/>
                <w:szCs w:val="24"/>
              </w:rPr>
              <w:t>стетическое оформление класса</w:t>
            </w:r>
            <w:r w:rsidR="007B7C9C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8F5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расписание уроков, не допускающее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перегрузок (соблюдение требований СанПиНа)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5678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</w:t>
            </w:r>
            <w:r w:rsidR="00B8476C" w:rsidRPr="000E5FC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Смотр кабинетов, их соответствие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гигиеническим</w:t>
            </w:r>
            <w:proofErr w:type="gramEnd"/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требованиям: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проветривание; 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освещение; 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отопление 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  <w:p w:rsidR="00F93F73" w:rsidRPr="000E5FCB" w:rsidRDefault="00F93F73" w:rsidP="000E5FC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B7C9C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F73" w:rsidRPr="000E5FC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5678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</w:t>
            </w:r>
          </w:p>
          <w:p w:rsidR="00B8476C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8F5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и питьевым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режимом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F73" w:rsidRPr="000E5FC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, врач школы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Диагностика  загруженности учащихся домашними занятиями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8C7CB7" w:rsidRPr="000E5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8476C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и профилактика заболеваний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Прививки детей согласно приказам Минздрава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, врач школы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во время эпидемий.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, врач школы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через беседы, уголки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безопасности,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, полезные советы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, врач школы</w:t>
            </w:r>
          </w:p>
        </w:tc>
      </w:tr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организация активно-двигательного досуга</w:t>
            </w:r>
          </w:p>
        </w:tc>
      </w:tr>
      <w:tr w:rsidR="007B7C9C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на уроках физкультуры.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7B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7B7C9C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7B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B7C9C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Физкультуры,</w:t>
            </w:r>
          </w:p>
          <w:p w:rsidR="007B7C9C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соревнований и участие школьников в районных и </w:t>
            </w:r>
            <w:r w:rsidR="007B7C9C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7B7C9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93F73" w:rsidRPr="000E5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здоровья, прогулок, поездок, экскурсий.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40C62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родкомитет</w:t>
            </w:r>
            <w:proofErr w:type="spellEnd"/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40C62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(выступление сотрудников ГИБДД,  тематические классные часы, викторины, конкурс рисунков, плакатов)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D5A9A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профилак</w:t>
            </w:r>
            <w:r w:rsidR="00CD5A9A">
              <w:rPr>
                <w:rFonts w:ascii="Times New Roman" w:hAnsi="Times New Roman" w:cs="Times New Roman"/>
                <w:sz w:val="24"/>
                <w:szCs w:val="24"/>
              </w:rPr>
              <w:t>тике травматизма в рамках  курсов: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 ОБЖ, ПДД</w:t>
            </w:r>
            <w:r w:rsidR="00CD5A9A">
              <w:rPr>
                <w:rFonts w:ascii="Times New Roman" w:hAnsi="Times New Roman" w:cs="Times New Roman"/>
                <w:sz w:val="24"/>
                <w:szCs w:val="24"/>
              </w:rPr>
              <w:t>, ПББ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D5A9A">
              <w:rPr>
                <w:rFonts w:ascii="Times New Roman" w:hAnsi="Times New Roman" w:cs="Times New Roman"/>
                <w:sz w:val="24"/>
                <w:szCs w:val="24"/>
              </w:rPr>
              <w:t xml:space="preserve">–организатор 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D5A9A">
              <w:rPr>
                <w:rFonts w:ascii="Times New Roman" w:hAnsi="Times New Roman" w:cs="Times New Roman"/>
                <w:sz w:val="24"/>
                <w:szCs w:val="24"/>
              </w:rPr>
              <w:t>, кл.рук-ли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правилам техники безопасности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8F58A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анализ случаев </w:t>
            </w: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в школе.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40C62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58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3F73" w:rsidRPr="000E5FCB" w:rsidTr="00F93F7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Пропаганда здорового образа жизни и профилактика вредных привычек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Тематические уроки в рамках курсов ОБЖ, ПДД и биологии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8F58A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Преподаватели ОБЖ,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D5A9A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8C7CB7" w:rsidRPr="000E5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8476C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  <w:p w:rsidR="00B8476C" w:rsidRPr="000E5FCB" w:rsidRDefault="00B8476C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родкомитет</w:t>
            </w:r>
            <w:proofErr w:type="spellEnd"/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CD5A9A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ЦРБ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C40C62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8C7CB7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93F73" w:rsidRPr="000E5FCB" w:rsidTr="00F93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викторины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73" w:rsidRPr="000E5FCB" w:rsidRDefault="00C40C62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3" w:rsidRPr="000E5FCB" w:rsidRDefault="00F93F73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8C7CB7" w:rsidRPr="000E5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072DB" w:rsidRPr="000E5FCB" w:rsidRDefault="00D072DB" w:rsidP="000E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CB">
              <w:rPr>
                <w:rFonts w:ascii="Times New Roman" w:hAnsi="Times New Roman" w:cs="Times New Roman"/>
                <w:sz w:val="24"/>
                <w:szCs w:val="24"/>
              </w:rPr>
              <w:t>родкомитет</w:t>
            </w:r>
            <w:proofErr w:type="spellEnd"/>
          </w:p>
        </w:tc>
      </w:tr>
    </w:tbl>
    <w:p w:rsidR="00C40C62" w:rsidRDefault="00C40C62" w:rsidP="000E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48C" w:rsidRPr="000E5FCB" w:rsidRDefault="00CF448C" w:rsidP="000E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FCB">
        <w:rPr>
          <w:rFonts w:ascii="Times New Roman" w:hAnsi="Times New Roman" w:cs="Times New Roman"/>
          <w:b/>
        </w:rPr>
        <w:t>Циклограмма работы классного руководителя</w:t>
      </w:r>
      <w:r w:rsidR="00C40C62">
        <w:rPr>
          <w:rFonts w:ascii="Times New Roman" w:hAnsi="Times New Roman" w:cs="Times New Roman"/>
          <w:b/>
        </w:rPr>
        <w:t xml:space="preserve"> по </w:t>
      </w:r>
      <w:proofErr w:type="spellStart"/>
      <w:r w:rsidR="00C40C62">
        <w:rPr>
          <w:rFonts w:ascii="Times New Roman" w:hAnsi="Times New Roman" w:cs="Times New Roman"/>
          <w:b/>
        </w:rPr>
        <w:t>здоровьесбережению</w:t>
      </w:r>
      <w:proofErr w:type="spellEnd"/>
      <w:r w:rsidR="00477E2F" w:rsidRPr="000E5FCB">
        <w:rPr>
          <w:rFonts w:ascii="Times New Roman" w:hAnsi="Times New Roman" w:cs="Times New Roman"/>
          <w:b/>
        </w:rPr>
        <w:t xml:space="preserve"> 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Ежедневно: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контроль за тепловым, санитарным режимом и освещенностью классного помещения;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организация питания;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организация питьевого режима.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Еженедельно: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занятия на уроках физической культуры;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занятия в спортивных</w:t>
      </w:r>
      <w:r w:rsidR="00F93F73" w:rsidRPr="000E5FCB">
        <w:rPr>
          <w:rFonts w:ascii="Times New Roman" w:hAnsi="Times New Roman" w:cs="Times New Roman"/>
          <w:sz w:val="24"/>
          <w:szCs w:val="24"/>
        </w:rPr>
        <w:t xml:space="preserve"> секциях;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учет посещаемости учащимися школы.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Ежемесячно: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проведение консультационных встреч с родителями;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организация классных часов с приглашением медицинских работников;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генеральная уборка класса;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контроль соблюдения режима дня учащимися;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уборка школьной территории;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Один раз в четверть:</w:t>
      </w:r>
    </w:p>
    <w:p w:rsidR="00CF448C" w:rsidRPr="000E5FCB" w:rsidRDefault="00F93F73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организация классных мероприятий по программе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проведение «Дня здоровья»;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- рассаживание детей за партами согласно рекомендациям врача. 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Один раз в полугодие: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проведение «Дня открытых дверей» для родителей;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анализ медицинских карт учащихся;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- анализ взаимодействия учащихся с учреждениями дополнительного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</w:p>
    <w:p w:rsidR="00477E2F" w:rsidRPr="000E5FCB" w:rsidRDefault="00477E2F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FCB">
        <w:rPr>
          <w:rFonts w:ascii="Times New Roman" w:hAnsi="Times New Roman" w:cs="Times New Roman"/>
          <w:i/>
          <w:sz w:val="24"/>
          <w:szCs w:val="24"/>
          <w:u w:val="single"/>
        </w:rPr>
        <w:t>Один раз в год: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организация медицинского осмотра, диспансеризация учащихся;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профилактика гриппа и других вирусных инфекций;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анализ заболеваний и их динамика;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- составление социологических карт по классу;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- оценка состояния здоровья детей. 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8C" w:rsidRDefault="00CF448C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2" w:rsidRDefault="00C40C62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2" w:rsidRPr="000E5FCB" w:rsidRDefault="00C40C62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C" w:rsidRPr="000E5FCB" w:rsidRDefault="00CF448C" w:rsidP="000E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48C" w:rsidRPr="000E5FCB" w:rsidRDefault="00C926BF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F448C" w:rsidRPr="000E5FCB">
        <w:rPr>
          <w:rFonts w:ascii="Times New Roman" w:hAnsi="Times New Roman" w:cs="Times New Roman"/>
          <w:b/>
          <w:sz w:val="24"/>
          <w:szCs w:val="24"/>
        </w:rPr>
        <w:t xml:space="preserve">ематика бесед, утренников, классных часов по вопросам гигиены, охраны здоровья и формирования здорового образа жизни 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b/>
        </w:rPr>
      </w:pPr>
    </w:p>
    <w:p w:rsidR="00CF448C" w:rsidRPr="000E5FCB" w:rsidRDefault="00CF448C" w:rsidP="000E5FC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Цикл бесед «Гигиена школьника».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«Здоровые привычки – здоровый образ жизни».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«Я здоровье берегу, сам себе я помогу».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«Кто наши враги».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«О спорт, ты – мир!»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«Режим питания».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«Вредные привычки и их преодоление».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«Здоровая еда – здоровая семья».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«Здоровый образ жизни – главное условие профилактики возникновения вредных привычек».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«Мой школьный двор».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«Память: как ее тренировать».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«Особенности влияния никотина и других токсических веществ на развитие организма человека».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«Сотвори себя сам».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«Нет наркотикам».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«О ВИЧ-инфекции».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«Занятия по профилактике гриппа и ОРВИ».</w:t>
      </w:r>
    </w:p>
    <w:p w:rsidR="00CF448C" w:rsidRPr="000E5FCB" w:rsidRDefault="00CF448C" w:rsidP="000E5F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Цикл бесед «Гигиена умственного труда».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«Зависимость здоровья человека от окружающей среды».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«Вредные привычки и здоровье человека».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 xml:space="preserve">«Здоровье человека </w:t>
      </w:r>
      <w:r w:rsidRPr="000E5FCB">
        <w:rPr>
          <w:rFonts w:ascii="Times New Roman" w:hAnsi="Times New Roman" w:cs="Times New Roman"/>
          <w:lang w:val="en-US"/>
        </w:rPr>
        <w:t>XXI</w:t>
      </w:r>
      <w:r w:rsidRPr="000E5FCB">
        <w:rPr>
          <w:rFonts w:ascii="Times New Roman" w:hAnsi="Times New Roman" w:cs="Times New Roman"/>
        </w:rPr>
        <w:t xml:space="preserve"> века».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«Гармония тела и духа».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«Кухни народов мира». «Кулинария здоровья».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«Прелести «свободной любви».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«Умение управлять собой».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«Крик о помощи».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«Прощайте, наркотики!»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Занятия по профилактике наркомании.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«Суд над наркоманией».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«Исцели себя сам».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«Экзамены без стресса».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«Сделай правильный выбор».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«Разговор на чистоту».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Акция «Внимание, СПИД!»</w:t>
      </w:r>
    </w:p>
    <w:p w:rsidR="00CF448C" w:rsidRPr="000E5FCB" w:rsidRDefault="00CF448C" w:rsidP="000E5FC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«Не оборви свою песню!»</w:t>
      </w:r>
    </w:p>
    <w:p w:rsidR="00477E2F" w:rsidRPr="000E5FCB" w:rsidRDefault="00477E2F" w:rsidP="000E5FCB">
      <w:pPr>
        <w:spacing w:after="0" w:line="240" w:lineRule="auto"/>
        <w:rPr>
          <w:rFonts w:ascii="Times New Roman" w:hAnsi="Times New Roman" w:cs="Times New Roman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>Тематика родительских собраний и других мероприятий для родителей по проблеме формирования здорового образа жизни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«Здоровье ребенка в руках взрослых».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«Здоровая семья: нравственные аспекты».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«На контроле здоровье детей».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«Режим труда и учебы».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«Физическое воспитание детей в семье».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«Алкоголизм, семья, дети».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«Пагубное влияние курения табака на здоровье человека».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lastRenderedPageBreak/>
        <w:t>«Предупреждение нервных и сердечных заболеваний в годы юности».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«Вредные привычки у детей».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«Подготовка к экзаменам. Как противостоять стрессу».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«Вопросы, которые нас волнуют».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«Эти трудные подростки».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«Взрослые проблемы наших детей».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«Физическое развитие ребенка и пути его совершенствования».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«Курение и статистика».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«СПИД – реальность или миф».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«Наркотики в зеркале статистики».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«Социальный вред алкоголизма».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«Психология курения».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«Нецензурная брань – это тоже болезнь».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Наблюдения родителей «Ребенок в карусели развода».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Трудности адаптации первоклассников к школе.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>Итоги медицинского осмотра учащихся класса.</w:t>
      </w:r>
    </w:p>
    <w:p w:rsidR="00CF448C" w:rsidRPr="000E5FCB" w:rsidRDefault="00CF448C" w:rsidP="000E5FC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E5FCB">
        <w:rPr>
          <w:rFonts w:ascii="Times New Roman" w:hAnsi="Times New Roman" w:cs="Times New Roman"/>
        </w:rPr>
        <w:t xml:space="preserve">Двигательная активность учащихся во внеурочное время. </w:t>
      </w: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</w:rPr>
      </w:pPr>
    </w:p>
    <w:p w:rsidR="00CF448C" w:rsidRPr="000E5FCB" w:rsidRDefault="00CF448C" w:rsidP="000E5FCB">
      <w:pPr>
        <w:spacing w:after="0" w:line="240" w:lineRule="auto"/>
        <w:rPr>
          <w:rFonts w:ascii="Times New Roman" w:hAnsi="Times New Roman" w:cs="Times New Roman"/>
        </w:rPr>
      </w:pPr>
    </w:p>
    <w:p w:rsidR="00CF448C" w:rsidRPr="000E5FCB" w:rsidRDefault="00CF448C" w:rsidP="000E5FCB">
      <w:pPr>
        <w:spacing w:after="0" w:line="240" w:lineRule="auto"/>
        <w:ind w:left="-180" w:firstLine="180"/>
        <w:rPr>
          <w:rFonts w:ascii="Times New Roman" w:hAnsi="Times New Roman" w:cs="Times New Roman"/>
        </w:rPr>
      </w:pPr>
    </w:p>
    <w:p w:rsidR="003E31B3" w:rsidRPr="000E5FCB" w:rsidRDefault="008C7CB7" w:rsidP="000E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77E2F" w:rsidRPr="000E5FCB">
        <w:rPr>
          <w:rFonts w:ascii="Times New Roman" w:hAnsi="Times New Roman" w:cs="Times New Roman"/>
          <w:b/>
          <w:sz w:val="24"/>
          <w:szCs w:val="24"/>
        </w:rPr>
        <w:t xml:space="preserve"> Использованная  л</w:t>
      </w:r>
      <w:r w:rsidR="003E31B3" w:rsidRPr="000E5FCB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477E2F" w:rsidRPr="000E5FCB">
        <w:rPr>
          <w:rFonts w:ascii="Times New Roman" w:hAnsi="Times New Roman" w:cs="Times New Roman"/>
          <w:sz w:val="24"/>
          <w:szCs w:val="24"/>
        </w:rPr>
        <w:t>: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О.С. Игра как средство формирования здорового образа жизни.-2002.-№5.-с.54. 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Валеологизация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Мет.пособие</w:t>
      </w:r>
      <w:proofErr w:type="spellEnd"/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Н.И.Балакиревой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>.- Новокузнецк, 1999.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Герасименко Н. П. Помоги сам себе.-2001.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Зайцев Г.К., Зайцев А.Г. Твоё здоровье: укрепление организма. СПб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>1998.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Гринченко И.С. Игра в теории, обучении, воспитании и коррекционной работе.- М., 2002.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Лаптев А.К. Тайны пирамиды здоровья.- СПб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>1995.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Л.И. Творим здоровье души и тела. – СПб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>1997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>Николаева А.П., Колесов Д.В. Уроки профилактики наркомании в школ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Сизанова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А.И. и др. Безопасное и ответственное поведение: Цикл бесед, практических и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занятий с учащимися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 Мн.: «Тесей», 1998.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Соковня-Семёнова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Н.Н. Основы здорового образа жизни и первая медицинская помощ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 xml:space="preserve"> М.,1997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CB">
        <w:rPr>
          <w:rFonts w:ascii="Times New Roman" w:hAnsi="Times New Roman" w:cs="Times New Roman"/>
          <w:sz w:val="24"/>
          <w:szCs w:val="24"/>
        </w:rPr>
        <w:t xml:space="preserve">Татарникова Л.Г. ,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ЗахаревичН.Б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., Калинина Т.Н.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>. Основы безопасности ребёнка – СПб</w:t>
      </w:r>
      <w:proofErr w:type="gramStart"/>
      <w:r w:rsidRPr="000E5F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FCB">
        <w:rPr>
          <w:rFonts w:ascii="Times New Roman" w:hAnsi="Times New Roman" w:cs="Times New Roman"/>
          <w:sz w:val="24"/>
          <w:szCs w:val="24"/>
        </w:rPr>
        <w:t>1997</w:t>
      </w:r>
    </w:p>
    <w:p w:rsidR="003E31B3" w:rsidRPr="000E5FCB" w:rsidRDefault="003E31B3" w:rsidP="000E5F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FCB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0E5FC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0E5FCB">
        <w:rPr>
          <w:rFonts w:ascii="Times New Roman" w:hAnsi="Times New Roman" w:cs="Times New Roman"/>
          <w:sz w:val="24"/>
          <w:szCs w:val="24"/>
        </w:rPr>
        <w:t xml:space="preserve"> Ю.А. Как я расту: советы психолога родителям. - М., 1996.</w:t>
      </w:r>
    </w:p>
    <w:sectPr w:rsidR="003E31B3" w:rsidRPr="000E5FCB" w:rsidSect="007C51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7" w:rsidRDefault="007C51F7" w:rsidP="007C51F7">
      <w:pPr>
        <w:spacing w:after="0" w:line="240" w:lineRule="auto"/>
      </w:pPr>
      <w:r>
        <w:separator/>
      </w:r>
    </w:p>
  </w:endnote>
  <w:endnote w:type="continuationSeparator" w:id="0">
    <w:p w:rsidR="007C51F7" w:rsidRDefault="007C51F7" w:rsidP="007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50747"/>
      <w:docPartObj>
        <w:docPartGallery w:val="Page Numbers (Bottom of Page)"/>
        <w:docPartUnique/>
      </w:docPartObj>
    </w:sdtPr>
    <w:sdtContent>
      <w:p w:rsidR="007C51F7" w:rsidRDefault="007C51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C51F7" w:rsidRDefault="007C51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7" w:rsidRDefault="007C51F7" w:rsidP="007C51F7">
      <w:pPr>
        <w:spacing w:after="0" w:line="240" w:lineRule="auto"/>
      </w:pPr>
      <w:r>
        <w:separator/>
      </w:r>
    </w:p>
  </w:footnote>
  <w:footnote w:type="continuationSeparator" w:id="0">
    <w:p w:rsidR="007C51F7" w:rsidRDefault="007C51F7" w:rsidP="007C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90"/>
    <w:multiLevelType w:val="hybridMultilevel"/>
    <w:tmpl w:val="28D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5DDD"/>
    <w:multiLevelType w:val="hybridMultilevel"/>
    <w:tmpl w:val="441C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5FE"/>
    <w:multiLevelType w:val="hybridMultilevel"/>
    <w:tmpl w:val="D2F24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408B6"/>
    <w:multiLevelType w:val="hybridMultilevel"/>
    <w:tmpl w:val="98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4E4"/>
    <w:multiLevelType w:val="hybridMultilevel"/>
    <w:tmpl w:val="6456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5772B"/>
    <w:multiLevelType w:val="hybridMultilevel"/>
    <w:tmpl w:val="D46E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61C79"/>
    <w:multiLevelType w:val="hybridMultilevel"/>
    <w:tmpl w:val="0D1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C8F"/>
    <w:multiLevelType w:val="hybridMultilevel"/>
    <w:tmpl w:val="9CA2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4C95"/>
    <w:multiLevelType w:val="hybridMultilevel"/>
    <w:tmpl w:val="F3D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17958"/>
    <w:multiLevelType w:val="hybridMultilevel"/>
    <w:tmpl w:val="ED5A5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41085"/>
    <w:multiLevelType w:val="hybridMultilevel"/>
    <w:tmpl w:val="005C0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366D5"/>
    <w:multiLevelType w:val="hybridMultilevel"/>
    <w:tmpl w:val="A3F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8512F"/>
    <w:multiLevelType w:val="hybridMultilevel"/>
    <w:tmpl w:val="83F6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E2A1C"/>
    <w:multiLevelType w:val="hybridMultilevel"/>
    <w:tmpl w:val="80DC0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97CD7"/>
    <w:multiLevelType w:val="hybridMultilevel"/>
    <w:tmpl w:val="20C4851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D834628"/>
    <w:multiLevelType w:val="hybridMultilevel"/>
    <w:tmpl w:val="76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67736"/>
    <w:multiLevelType w:val="hybridMultilevel"/>
    <w:tmpl w:val="D5EC3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812E7"/>
    <w:multiLevelType w:val="hybridMultilevel"/>
    <w:tmpl w:val="BFF4A33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367D2AE4"/>
    <w:multiLevelType w:val="hybridMultilevel"/>
    <w:tmpl w:val="4FA6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EF5"/>
    <w:multiLevelType w:val="hybridMultilevel"/>
    <w:tmpl w:val="B6D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EC"/>
    <w:multiLevelType w:val="hybridMultilevel"/>
    <w:tmpl w:val="679C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014C4"/>
    <w:multiLevelType w:val="hybridMultilevel"/>
    <w:tmpl w:val="A4B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C5227"/>
    <w:multiLevelType w:val="hybridMultilevel"/>
    <w:tmpl w:val="AE56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258ED"/>
    <w:multiLevelType w:val="hybridMultilevel"/>
    <w:tmpl w:val="7ECE1EE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73757"/>
    <w:multiLevelType w:val="hybridMultilevel"/>
    <w:tmpl w:val="9E8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95722"/>
    <w:multiLevelType w:val="hybridMultilevel"/>
    <w:tmpl w:val="7990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54E5"/>
    <w:multiLevelType w:val="hybridMultilevel"/>
    <w:tmpl w:val="3BBA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58A5"/>
    <w:multiLevelType w:val="hybridMultilevel"/>
    <w:tmpl w:val="EBFCAFE0"/>
    <w:lvl w:ilvl="0" w:tplc="92623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8D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EE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D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49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AC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69E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4A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0D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FF3A8D"/>
    <w:multiLevelType w:val="hybridMultilevel"/>
    <w:tmpl w:val="EC4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4D3E"/>
    <w:multiLevelType w:val="hybridMultilevel"/>
    <w:tmpl w:val="34AE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94920"/>
    <w:multiLevelType w:val="hybridMultilevel"/>
    <w:tmpl w:val="2D9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E7C5C"/>
    <w:multiLevelType w:val="hybridMultilevel"/>
    <w:tmpl w:val="2DA6BCAE"/>
    <w:lvl w:ilvl="0" w:tplc="46D84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>
    <w:nsid w:val="6EBD0628"/>
    <w:multiLevelType w:val="hybridMultilevel"/>
    <w:tmpl w:val="D4F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97353"/>
    <w:multiLevelType w:val="hybridMultilevel"/>
    <w:tmpl w:val="C78C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1316A"/>
    <w:multiLevelType w:val="hybridMultilevel"/>
    <w:tmpl w:val="C61A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0747B"/>
    <w:multiLevelType w:val="hybridMultilevel"/>
    <w:tmpl w:val="A8206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27"/>
  </w:num>
  <w:num w:numId="5">
    <w:abstractNumId w:val="18"/>
  </w:num>
  <w:num w:numId="6">
    <w:abstractNumId w:val="3"/>
  </w:num>
  <w:num w:numId="7">
    <w:abstractNumId w:val="1"/>
  </w:num>
  <w:num w:numId="8">
    <w:abstractNumId w:val="4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2"/>
  </w:num>
  <w:num w:numId="14">
    <w:abstractNumId w:val="35"/>
  </w:num>
  <w:num w:numId="15">
    <w:abstractNumId w:val="2"/>
  </w:num>
  <w:num w:numId="16">
    <w:abstractNumId w:val="21"/>
  </w:num>
  <w:num w:numId="17">
    <w:abstractNumId w:val="24"/>
  </w:num>
  <w:num w:numId="18">
    <w:abstractNumId w:val="29"/>
  </w:num>
  <w:num w:numId="19">
    <w:abstractNumId w:val="11"/>
  </w:num>
  <w:num w:numId="20">
    <w:abstractNumId w:val="7"/>
  </w:num>
  <w:num w:numId="21">
    <w:abstractNumId w:val="12"/>
  </w:num>
  <w:num w:numId="22">
    <w:abstractNumId w:val="34"/>
  </w:num>
  <w:num w:numId="23">
    <w:abstractNumId w:val="0"/>
  </w:num>
  <w:num w:numId="24">
    <w:abstractNumId w:val="33"/>
  </w:num>
  <w:num w:numId="25">
    <w:abstractNumId w:val="25"/>
  </w:num>
  <w:num w:numId="26">
    <w:abstractNumId w:val="8"/>
  </w:num>
  <w:num w:numId="27">
    <w:abstractNumId w:val="16"/>
  </w:num>
  <w:num w:numId="28">
    <w:abstractNumId w:val="14"/>
  </w:num>
  <w:num w:numId="29">
    <w:abstractNumId w:val="28"/>
  </w:num>
  <w:num w:numId="30">
    <w:abstractNumId w:val="17"/>
  </w:num>
  <w:num w:numId="31">
    <w:abstractNumId w:val="20"/>
  </w:num>
  <w:num w:numId="32">
    <w:abstractNumId w:val="13"/>
  </w:num>
  <w:num w:numId="33">
    <w:abstractNumId w:val="26"/>
  </w:num>
  <w:num w:numId="34">
    <w:abstractNumId w:val="19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4"/>
    <w:rsid w:val="0000248E"/>
    <w:rsid w:val="00003611"/>
    <w:rsid w:val="000838AA"/>
    <w:rsid w:val="000E5FCB"/>
    <w:rsid w:val="00112769"/>
    <w:rsid w:val="00115CE1"/>
    <w:rsid w:val="001650CE"/>
    <w:rsid w:val="00213196"/>
    <w:rsid w:val="00215E59"/>
    <w:rsid w:val="00260029"/>
    <w:rsid w:val="002711F8"/>
    <w:rsid w:val="002761CE"/>
    <w:rsid w:val="003C6733"/>
    <w:rsid w:val="003D31FE"/>
    <w:rsid w:val="003E31B3"/>
    <w:rsid w:val="004327FC"/>
    <w:rsid w:val="00477E2F"/>
    <w:rsid w:val="004A542A"/>
    <w:rsid w:val="004D463A"/>
    <w:rsid w:val="004D69F9"/>
    <w:rsid w:val="00544F30"/>
    <w:rsid w:val="00566920"/>
    <w:rsid w:val="005E01AA"/>
    <w:rsid w:val="00614957"/>
    <w:rsid w:val="006164EA"/>
    <w:rsid w:val="00616FCC"/>
    <w:rsid w:val="006A0209"/>
    <w:rsid w:val="006B7D02"/>
    <w:rsid w:val="00736C2B"/>
    <w:rsid w:val="0075055F"/>
    <w:rsid w:val="007979C6"/>
    <w:rsid w:val="007B7C9C"/>
    <w:rsid w:val="007C51F7"/>
    <w:rsid w:val="007D20A2"/>
    <w:rsid w:val="007D7389"/>
    <w:rsid w:val="007F53DD"/>
    <w:rsid w:val="0080344C"/>
    <w:rsid w:val="00807DF4"/>
    <w:rsid w:val="00844D06"/>
    <w:rsid w:val="00862583"/>
    <w:rsid w:val="00895157"/>
    <w:rsid w:val="008C7CB7"/>
    <w:rsid w:val="008D56B1"/>
    <w:rsid w:val="008F58AB"/>
    <w:rsid w:val="008F784C"/>
    <w:rsid w:val="00906841"/>
    <w:rsid w:val="0095052C"/>
    <w:rsid w:val="009806AE"/>
    <w:rsid w:val="009B7258"/>
    <w:rsid w:val="009E2A76"/>
    <w:rsid w:val="00A01B58"/>
    <w:rsid w:val="00A06648"/>
    <w:rsid w:val="00A71D76"/>
    <w:rsid w:val="00A924D7"/>
    <w:rsid w:val="00AA6FD4"/>
    <w:rsid w:val="00AF4240"/>
    <w:rsid w:val="00B531C1"/>
    <w:rsid w:val="00B8476C"/>
    <w:rsid w:val="00B85678"/>
    <w:rsid w:val="00BA6185"/>
    <w:rsid w:val="00BE692B"/>
    <w:rsid w:val="00C40C62"/>
    <w:rsid w:val="00C5275A"/>
    <w:rsid w:val="00C926BF"/>
    <w:rsid w:val="00CC07B7"/>
    <w:rsid w:val="00CC3A34"/>
    <w:rsid w:val="00CD1D73"/>
    <w:rsid w:val="00CD5A9A"/>
    <w:rsid w:val="00CF448C"/>
    <w:rsid w:val="00D072DB"/>
    <w:rsid w:val="00D82EC4"/>
    <w:rsid w:val="00DC1AE4"/>
    <w:rsid w:val="00E33730"/>
    <w:rsid w:val="00F1364E"/>
    <w:rsid w:val="00F44ED2"/>
    <w:rsid w:val="00F93F73"/>
    <w:rsid w:val="00FA636B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2B"/>
    <w:pPr>
      <w:ind w:left="720"/>
      <w:contextualSpacing/>
    </w:pPr>
  </w:style>
  <w:style w:type="paragraph" w:styleId="a4">
    <w:name w:val="Normal (Web)"/>
    <w:basedOn w:val="a"/>
    <w:unhideWhenUsed/>
    <w:rsid w:val="003E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B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12769"/>
  </w:style>
  <w:style w:type="paragraph" w:styleId="a8">
    <w:name w:val="header"/>
    <w:basedOn w:val="a"/>
    <w:link w:val="a9"/>
    <w:uiPriority w:val="99"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51F7"/>
  </w:style>
  <w:style w:type="paragraph" w:styleId="aa">
    <w:name w:val="footer"/>
    <w:basedOn w:val="a"/>
    <w:link w:val="ab"/>
    <w:uiPriority w:val="99"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2B"/>
    <w:pPr>
      <w:ind w:left="720"/>
      <w:contextualSpacing/>
    </w:pPr>
  </w:style>
  <w:style w:type="paragraph" w:styleId="a4">
    <w:name w:val="Normal (Web)"/>
    <w:basedOn w:val="a"/>
    <w:unhideWhenUsed/>
    <w:rsid w:val="003E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B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12769"/>
  </w:style>
  <w:style w:type="paragraph" w:styleId="a8">
    <w:name w:val="header"/>
    <w:basedOn w:val="a"/>
    <w:link w:val="a9"/>
    <w:uiPriority w:val="99"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51F7"/>
  </w:style>
  <w:style w:type="paragraph" w:styleId="aa">
    <w:name w:val="footer"/>
    <w:basedOn w:val="a"/>
    <w:link w:val="ab"/>
    <w:uiPriority w:val="99"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География</cp:lastModifiedBy>
  <cp:revision>10</cp:revision>
  <cp:lastPrinted>2018-11-15T19:42:00Z</cp:lastPrinted>
  <dcterms:created xsi:type="dcterms:W3CDTF">2016-11-13T16:47:00Z</dcterms:created>
  <dcterms:modified xsi:type="dcterms:W3CDTF">2018-11-15T19:45:00Z</dcterms:modified>
</cp:coreProperties>
</file>